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B9A4" w14:textId="15281055" w:rsidR="00AE47CC" w:rsidRPr="008E3536" w:rsidRDefault="00AE47CC">
      <w:pPr>
        <w:jc w:val="center"/>
        <w:rPr>
          <w:rFonts w:ascii="ＭＳ Ｐゴシック" w:eastAsia="ＭＳ Ｐゴシック" w:hAnsi="ＭＳ Ｐゴシック"/>
          <w:sz w:val="40"/>
          <w:lang w:eastAsia="zh-CN"/>
        </w:rPr>
      </w:pPr>
      <w:r w:rsidRPr="00F26B42">
        <w:rPr>
          <w:rFonts w:ascii="ＭＳ Ｐゴシック" w:eastAsia="ＭＳ Ｐゴシック" w:hAnsi="ＭＳ Ｐゴシック" w:hint="eastAsia"/>
          <w:spacing w:val="54"/>
          <w:kern w:val="0"/>
          <w:sz w:val="40"/>
          <w:fitText w:val="10000" w:id="-1713644543"/>
          <w:lang w:eastAsia="zh-CN"/>
        </w:rPr>
        <w:t>第</w:t>
      </w:r>
      <w:r w:rsidR="00417BB3" w:rsidRPr="00F26B42">
        <w:rPr>
          <w:rFonts w:ascii="ＭＳ Ｐゴシック" w:eastAsia="ＭＳ Ｐゴシック" w:hAnsi="ＭＳ Ｐゴシック" w:hint="eastAsia"/>
          <w:spacing w:val="54"/>
          <w:kern w:val="0"/>
          <w:sz w:val="40"/>
          <w:fitText w:val="10000" w:id="-1713644543"/>
          <w:lang w:eastAsia="zh-CN"/>
        </w:rPr>
        <w:t>3</w:t>
      </w:r>
      <w:r w:rsidR="00B34A79" w:rsidRPr="00F26B42">
        <w:rPr>
          <w:rFonts w:ascii="ＭＳ Ｐゴシック" w:eastAsia="ＭＳ Ｐゴシック" w:hAnsi="ＭＳ Ｐゴシック" w:hint="eastAsia"/>
          <w:spacing w:val="54"/>
          <w:kern w:val="0"/>
          <w:sz w:val="40"/>
          <w:fitText w:val="10000" w:id="-1713644543"/>
          <w:lang w:eastAsia="zh-CN"/>
        </w:rPr>
        <w:t>5</w:t>
      </w:r>
      <w:r w:rsidRPr="00F26B42">
        <w:rPr>
          <w:rFonts w:ascii="ＭＳ Ｐゴシック" w:eastAsia="ＭＳ Ｐゴシック" w:hAnsi="ＭＳ Ｐゴシック" w:hint="eastAsia"/>
          <w:spacing w:val="54"/>
          <w:kern w:val="0"/>
          <w:sz w:val="40"/>
          <w:fitText w:val="10000" w:id="-1713644543"/>
          <w:lang w:eastAsia="zh-CN"/>
        </w:rPr>
        <w:t>回「福祉QC」全国発表大会　自己評価</w:t>
      </w:r>
      <w:r w:rsidRPr="00F26B42">
        <w:rPr>
          <w:rFonts w:ascii="ＭＳ Ｐゴシック" w:eastAsia="ＭＳ Ｐゴシック" w:hAnsi="ＭＳ Ｐゴシック" w:hint="eastAsia"/>
          <w:spacing w:val="3"/>
          <w:kern w:val="0"/>
          <w:sz w:val="40"/>
          <w:fitText w:val="10000" w:id="-1713644543"/>
          <w:lang w:eastAsia="zh-CN"/>
        </w:rPr>
        <w:t>票</w:t>
      </w:r>
      <w:r w:rsidR="00FD2485">
        <w:rPr>
          <w:rFonts w:ascii="ＭＳ Ｐゴシック" w:eastAsia="ＭＳ Ｐゴシック" w:hAnsi="ＭＳ Ｐゴシック" w:hint="eastAsia"/>
          <w:kern w:val="0"/>
          <w:sz w:val="40"/>
          <w:lang w:eastAsia="zh-CN"/>
        </w:rPr>
        <w:t xml:space="preserve">　　</w:t>
      </w:r>
      <w:r w:rsidR="00FD2485" w:rsidRPr="00FD2485">
        <w:rPr>
          <w:rFonts w:ascii="ＭＳ Ｐゴシック" w:eastAsia="ＭＳ Ｐゴシック" w:hAnsi="ＭＳ Ｐゴシック" w:hint="eastAsia"/>
          <w:kern w:val="0"/>
          <w:sz w:val="40"/>
          <w:bdr w:val="single" w:sz="4" w:space="0" w:color="auto"/>
          <w:lang w:eastAsia="zh-CN"/>
        </w:rPr>
        <w:t>問題解決型</w:t>
      </w:r>
      <w:r w:rsidR="008E3536" w:rsidRPr="008E3536">
        <w:rPr>
          <w:rFonts w:ascii="ＭＳ Ｐゴシック" w:eastAsia="ＭＳ Ｐゴシック" w:hAnsi="ＭＳ Ｐゴシック" w:hint="eastAsia"/>
          <w:kern w:val="0"/>
          <w:sz w:val="40"/>
          <w:lang w:eastAsia="zh-CN"/>
        </w:rPr>
        <w:t xml:space="preserve"> </w:t>
      </w:r>
    </w:p>
    <w:p w14:paraId="72909CCB" w14:textId="77777777" w:rsidR="00AE47CC" w:rsidRDefault="00AE47CC">
      <w:pPr>
        <w:spacing w:line="140" w:lineRule="exact"/>
        <w:jc w:val="center"/>
        <w:rPr>
          <w:rFonts w:ascii="ＭＳ Ｐ明朝" w:eastAsia="ＭＳ Ｐ明朝" w:hAnsi="ＭＳ Ｐ明朝"/>
          <w:sz w:val="32"/>
          <w:lang w:eastAsia="zh-CN"/>
        </w:rPr>
      </w:pPr>
    </w:p>
    <w:tbl>
      <w:tblPr>
        <w:tblW w:w="13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3638"/>
        <w:gridCol w:w="1284"/>
        <w:gridCol w:w="3424"/>
        <w:gridCol w:w="1070"/>
        <w:gridCol w:w="3337"/>
      </w:tblGrid>
      <w:tr w:rsidR="00AE47CC" w14:paraId="738188BF" w14:textId="77777777">
        <w:trPr>
          <w:trHeight w:hRule="exact" w:val="429"/>
          <w:jc w:val="right"/>
        </w:trPr>
        <w:tc>
          <w:tcPr>
            <w:tcW w:w="856" w:type="dxa"/>
            <w:vAlign w:val="center"/>
          </w:tcPr>
          <w:p w14:paraId="30DC1E3E" w14:textId="77777777" w:rsidR="00AE47CC" w:rsidRDefault="00AE47CC">
            <w:pPr>
              <w:spacing w:line="329" w:lineRule="exact"/>
              <w:jc w:val="center"/>
              <w:rPr>
                <w:rFonts w:ascii="ＭＳ 明朝" w:hAnsi="ＭＳ 明朝"/>
                <w:sz w:val="22"/>
              </w:rPr>
            </w:pPr>
            <w:r>
              <w:rPr>
                <w:rFonts w:ascii="ＭＳ 明朝" w:hAnsi="ＭＳ 明朝" w:hint="eastAsia"/>
                <w:sz w:val="22"/>
              </w:rPr>
              <w:t>施設名</w:t>
            </w:r>
          </w:p>
        </w:tc>
        <w:tc>
          <w:tcPr>
            <w:tcW w:w="3638" w:type="dxa"/>
            <w:vAlign w:val="center"/>
          </w:tcPr>
          <w:p w14:paraId="07810C2A" w14:textId="77777777" w:rsidR="00AE47CC" w:rsidRDefault="00AE47CC">
            <w:pPr>
              <w:wordWrap w:val="0"/>
              <w:spacing w:line="210" w:lineRule="exact"/>
              <w:jc w:val="center"/>
              <w:rPr>
                <w:rFonts w:ascii="ＭＳ 明朝" w:hAnsi="ＭＳ 明朝"/>
                <w:sz w:val="22"/>
              </w:rPr>
            </w:pPr>
          </w:p>
        </w:tc>
        <w:tc>
          <w:tcPr>
            <w:tcW w:w="1284" w:type="dxa"/>
            <w:vAlign w:val="center"/>
          </w:tcPr>
          <w:p w14:paraId="7CBC605A"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サークル名</w:t>
            </w:r>
          </w:p>
        </w:tc>
        <w:tc>
          <w:tcPr>
            <w:tcW w:w="3424" w:type="dxa"/>
            <w:vAlign w:val="center"/>
          </w:tcPr>
          <w:p w14:paraId="61C94644" w14:textId="77777777" w:rsidR="00AE47CC" w:rsidRDefault="00AE47CC">
            <w:pPr>
              <w:wordWrap w:val="0"/>
              <w:spacing w:line="210" w:lineRule="exact"/>
              <w:jc w:val="center"/>
              <w:rPr>
                <w:rFonts w:ascii="ＭＳ 明朝" w:hAnsi="ＭＳ 明朝"/>
                <w:sz w:val="22"/>
              </w:rPr>
            </w:pPr>
          </w:p>
        </w:tc>
        <w:tc>
          <w:tcPr>
            <w:tcW w:w="1070" w:type="dxa"/>
            <w:vAlign w:val="center"/>
          </w:tcPr>
          <w:p w14:paraId="01999C5D"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記入者名</w:t>
            </w:r>
          </w:p>
        </w:tc>
        <w:tc>
          <w:tcPr>
            <w:tcW w:w="3337" w:type="dxa"/>
            <w:vAlign w:val="center"/>
          </w:tcPr>
          <w:p w14:paraId="7D104059" w14:textId="77777777" w:rsidR="00AE47CC" w:rsidRDefault="00AE47CC">
            <w:pPr>
              <w:wordWrap w:val="0"/>
              <w:spacing w:line="210" w:lineRule="exact"/>
              <w:jc w:val="center"/>
              <w:rPr>
                <w:rFonts w:ascii="ＭＳ 明朝" w:hAnsi="ＭＳ 明朝"/>
                <w:sz w:val="22"/>
              </w:rPr>
            </w:pPr>
          </w:p>
        </w:tc>
      </w:tr>
    </w:tbl>
    <w:p w14:paraId="4B67FADA" w14:textId="77777777" w:rsidR="00AE47CC" w:rsidRDefault="00AE47CC">
      <w:pPr>
        <w:spacing w:line="100" w:lineRule="exact"/>
        <w:rPr>
          <w:rFonts w:ascii="ＭＳ 明朝" w:hAnsi="ＭＳ 明朝"/>
          <w:sz w:val="16"/>
        </w:rPr>
      </w:pPr>
    </w:p>
    <w:tbl>
      <w:tblPr>
        <w:tblW w:w="219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8268"/>
        <w:gridCol w:w="12200"/>
      </w:tblGrid>
      <w:tr w:rsidR="00AE47CC" w14:paraId="0E2D8D74" w14:textId="77777777">
        <w:trPr>
          <w:cantSplit/>
          <w:trHeight w:val="268"/>
        </w:trPr>
        <w:tc>
          <w:tcPr>
            <w:tcW w:w="1527" w:type="dxa"/>
            <w:tcBorders>
              <w:bottom w:val="double" w:sz="4" w:space="0" w:color="auto"/>
            </w:tcBorders>
            <w:vAlign w:val="center"/>
          </w:tcPr>
          <w:p w14:paraId="6F0F5396" w14:textId="77777777" w:rsidR="00AE47CC" w:rsidRDefault="00AE47CC">
            <w:pPr>
              <w:spacing w:line="280" w:lineRule="exact"/>
              <w:jc w:val="center"/>
              <w:rPr>
                <w:rFonts w:ascii="ＭＳ 明朝" w:hAnsi="ＭＳ 明朝"/>
                <w:sz w:val="24"/>
              </w:rPr>
            </w:pPr>
            <w:r>
              <w:rPr>
                <w:rFonts w:ascii="ＭＳ 明朝" w:hAnsi="ＭＳ 明朝" w:hint="eastAsia"/>
                <w:sz w:val="24"/>
              </w:rPr>
              <w:t>区分</w:t>
            </w:r>
          </w:p>
        </w:tc>
        <w:tc>
          <w:tcPr>
            <w:tcW w:w="8268" w:type="dxa"/>
            <w:tcBorders>
              <w:bottom w:val="double" w:sz="4" w:space="0" w:color="auto"/>
            </w:tcBorders>
          </w:tcPr>
          <w:p w14:paraId="3A068BE4" w14:textId="77777777" w:rsidR="00AE47CC" w:rsidRDefault="00AE47CC">
            <w:pPr>
              <w:spacing w:line="280" w:lineRule="exact"/>
              <w:jc w:val="center"/>
              <w:rPr>
                <w:rFonts w:ascii="ＭＳ 明朝" w:hAnsi="ＭＳ 明朝"/>
                <w:sz w:val="22"/>
              </w:rPr>
            </w:pPr>
            <w:r>
              <w:rPr>
                <w:rFonts w:ascii="ＭＳ 明朝" w:hAnsi="ＭＳ 明朝" w:hint="eastAsia"/>
                <w:sz w:val="22"/>
              </w:rPr>
              <w:t>着眼点</w:t>
            </w:r>
          </w:p>
        </w:tc>
        <w:tc>
          <w:tcPr>
            <w:tcW w:w="12200" w:type="dxa"/>
            <w:tcBorders>
              <w:bottom w:val="double" w:sz="4" w:space="0" w:color="auto"/>
            </w:tcBorders>
          </w:tcPr>
          <w:p w14:paraId="283180F9" w14:textId="77777777" w:rsidR="00AE47CC" w:rsidRDefault="00AE47CC">
            <w:pPr>
              <w:jc w:val="center"/>
              <w:rPr>
                <w:rFonts w:ascii="ＭＳ 明朝" w:hAnsi="ＭＳ 明朝"/>
                <w:sz w:val="24"/>
              </w:rPr>
            </w:pPr>
            <w:r>
              <w:rPr>
                <w:rFonts w:ascii="ＭＳ 明朝" w:hAnsi="ＭＳ 明朝" w:hint="eastAsia"/>
              </w:rPr>
              <w:t>評　　　　　　　　　　価</w:t>
            </w:r>
          </w:p>
        </w:tc>
      </w:tr>
      <w:tr w:rsidR="00AE47CC" w14:paraId="0AA98A40" w14:textId="77777777">
        <w:trPr>
          <w:cantSplit/>
          <w:trHeight w:val="369"/>
        </w:trPr>
        <w:tc>
          <w:tcPr>
            <w:tcW w:w="1527" w:type="dxa"/>
            <w:vMerge w:val="restart"/>
            <w:tcBorders>
              <w:top w:val="double" w:sz="4" w:space="0" w:color="auto"/>
            </w:tcBorders>
            <w:vAlign w:val="center"/>
          </w:tcPr>
          <w:p w14:paraId="04984913" w14:textId="77777777" w:rsidR="00AE47CC" w:rsidRDefault="008D75D0">
            <w:pPr>
              <w:spacing w:line="280" w:lineRule="exact"/>
              <w:jc w:val="center"/>
              <w:rPr>
                <w:rFonts w:ascii="ＭＳ 明朝" w:hAnsi="ＭＳ 明朝"/>
                <w:sz w:val="24"/>
              </w:rPr>
            </w:pPr>
            <w:r>
              <w:rPr>
                <w:rFonts w:ascii="ＭＳ 明朝" w:hAnsi="ＭＳ 明朝" w:hint="eastAsia"/>
                <w:sz w:val="24"/>
              </w:rPr>
              <w:t>①</w:t>
            </w:r>
            <w:r w:rsidR="00AE47CC">
              <w:rPr>
                <w:rFonts w:ascii="ＭＳ 明朝" w:hAnsi="ＭＳ 明朝" w:hint="eastAsia"/>
                <w:sz w:val="24"/>
              </w:rPr>
              <w:t>テーマ選定</w:t>
            </w:r>
          </w:p>
        </w:tc>
        <w:tc>
          <w:tcPr>
            <w:tcW w:w="8268" w:type="dxa"/>
            <w:vMerge w:val="restart"/>
            <w:tcBorders>
              <w:top w:val="double" w:sz="4" w:space="0" w:color="auto"/>
            </w:tcBorders>
          </w:tcPr>
          <w:p w14:paraId="61381EA4" w14:textId="77777777" w:rsidR="00AE47CC" w:rsidRDefault="00AE47CC">
            <w:pPr>
              <w:spacing w:line="340" w:lineRule="exact"/>
              <w:rPr>
                <w:rFonts w:ascii="ＭＳ 明朝" w:hAnsi="ＭＳ 明朝"/>
                <w:sz w:val="22"/>
              </w:rPr>
            </w:pPr>
            <w:r>
              <w:rPr>
                <w:rFonts w:ascii="ＭＳ 明朝" w:hAnsi="ＭＳ 明朝" w:hint="eastAsia"/>
                <w:sz w:val="22"/>
              </w:rPr>
              <w:t>◎施設の経営方針に沿った、テーマ選定が行われているか</w:t>
            </w:r>
          </w:p>
          <w:p w14:paraId="40FC5105" w14:textId="77777777" w:rsidR="00AE47CC" w:rsidRDefault="00AE47CC">
            <w:pPr>
              <w:spacing w:line="340" w:lineRule="exact"/>
              <w:rPr>
                <w:rFonts w:ascii="ＭＳ 明朝" w:hAnsi="ＭＳ 明朝"/>
                <w:sz w:val="22"/>
              </w:rPr>
            </w:pPr>
            <w:r>
              <w:rPr>
                <w:rFonts w:ascii="ＭＳ 明朝" w:hAnsi="ＭＳ 明朝" w:hint="eastAsia"/>
                <w:sz w:val="22"/>
              </w:rPr>
              <w:t>◎施設にとって緊急性の高いテーマか</w:t>
            </w:r>
          </w:p>
          <w:p w14:paraId="2ABD05AF" w14:textId="77777777" w:rsidR="00AE47CC" w:rsidRDefault="00AE47CC">
            <w:pPr>
              <w:spacing w:line="340" w:lineRule="exact"/>
              <w:rPr>
                <w:rFonts w:ascii="ＭＳ 明朝" w:hAnsi="ＭＳ 明朝"/>
                <w:sz w:val="22"/>
              </w:rPr>
            </w:pPr>
            <w:r>
              <w:rPr>
                <w:rFonts w:ascii="ＭＳ 明朝" w:hAnsi="ＭＳ 明朝" w:hint="eastAsia"/>
                <w:sz w:val="22"/>
              </w:rPr>
              <w:t>◎サークルにとって身近なテーマか</w:t>
            </w:r>
          </w:p>
          <w:p w14:paraId="308FCE63" w14:textId="77777777" w:rsidR="00AE47CC" w:rsidRDefault="00AE47CC">
            <w:pPr>
              <w:spacing w:line="340" w:lineRule="exact"/>
              <w:rPr>
                <w:rFonts w:ascii="ＭＳ 明朝" w:hAnsi="ＭＳ 明朝"/>
                <w:sz w:val="22"/>
              </w:rPr>
            </w:pPr>
            <w:r>
              <w:rPr>
                <w:rFonts w:ascii="ＭＳ 明朝" w:hAnsi="ＭＳ 明朝" w:hint="eastAsia"/>
                <w:sz w:val="22"/>
              </w:rPr>
              <w:t>◎開発性、改善意欲がみられるか</w:t>
            </w:r>
          </w:p>
        </w:tc>
        <w:tc>
          <w:tcPr>
            <w:tcW w:w="12200" w:type="dxa"/>
            <w:tcBorders>
              <w:top w:val="double" w:sz="4" w:space="0" w:color="auto"/>
              <w:bottom w:val="dotted" w:sz="4" w:space="0" w:color="auto"/>
            </w:tcBorders>
            <w:vAlign w:val="center"/>
          </w:tcPr>
          <w:p w14:paraId="17ED6E34"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1CB3C930" w14:textId="77777777">
        <w:trPr>
          <w:cantSplit/>
          <w:trHeight w:val="712"/>
        </w:trPr>
        <w:tc>
          <w:tcPr>
            <w:tcW w:w="1527" w:type="dxa"/>
            <w:vMerge/>
            <w:tcBorders>
              <w:bottom w:val="double" w:sz="4" w:space="0" w:color="auto"/>
            </w:tcBorders>
            <w:vAlign w:val="center"/>
          </w:tcPr>
          <w:p w14:paraId="2529660F"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403D18C1"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02EB6CA6"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4F330C4E" w14:textId="77777777">
        <w:trPr>
          <w:cantSplit/>
          <w:trHeight w:val="285"/>
        </w:trPr>
        <w:tc>
          <w:tcPr>
            <w:tcW w:w="1527" w:type="dxa"/>
            <w:vMerge w:val="restart"/>
            <w:tcBorders>
              <w:top w:val="double" w:sz="4" w:space="0" w:color="auto"/>
            </w:tcBorders>
            <w:vAlign w:val="center"/>
          </w:tcPr>
          <w:p w14:paraId="383A08B6" w14:textId="77777777" w:rsidR="00AE47CC" w:rsidRDefault="008D75D0">
            <w:pPr>
              <w:spacing w:line="280" w:lineRule="exact"/>
              <w:jc w:val="center"/>
              <w:rPr>
                <w:rFonts w:ascii="ＭＳ 明朝" w:hAnsi="ＭＳ 明朝"/>
                <w:sz w:val="24"/>
              </w:rPr>
            </w:pPr>
            <w:r>
              <w:rPr>
                <w:rFonts w:ascii="ＭＳ 明朝" w:hAnsi="ＭＳ 明朝" w:hint="eastAsia"/>
                <w:sz w:val="24"/>
              </w:rPr>
              <w:t>②</w:t>
            </w:r>
            <w:r w:rsidR="00AE47CC">
              <w:rPr>
                <w:rFonts w:ascii="ＭＳ 明朝" w:hAnsi="ＭＳ 明朝" w:hint="eastAsia"/>
                <w:sz w:val="24"/>
              </w:rPr>
              <w:t>現状把握</w:t>
            </w:r>
          </w:p>
        </w:tc>
        <w:tc>
          <w:tcPr>
            <w:tcW w:w="8268" w:type="dxa"/>
            <w:vMerge w:val="restart"/>
            <w:tcBorders>
              <w:top w:val="double" w:sz="4" w:space="0" w:color="auto"/>
            </w:tcBorders>
          </w:tcPr>
          <w:p w14:paraId="256D0988" w14:textId="77777777" w:rsidR="00AE47CC" w:rsidRPr="008D75D0" w:rsidRDefault="00AE47CC">
            <w:pPr>
              <w:spacing w:line="340" w:lineRule="exact"/>
              <w:rPr>
                <w:rFonts w:ascii="ＭＳ 明朝" w:hAnsi="ＭＳ 明朝"/>
                <w:b/>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現状把握で問題点を把握し、整理できているか</w:t>
            </w:r>
          </w:p>
          <w:p w14:paraId="631370F5" w14:textId="77777777" w:rsidR="00AE47CC" w:rsidRDefault="00AE47CC">
            <w:pPr>
              <w:spacing w:line="340" w:lineRule="exact"/>
              <w:ind w:left="210" w:hangingChars="100" w:hanging="210"/>
              <w:rPr>
                <w:rFonts w:ascii="ＭＳ 明朝" w:hAnsi="ＭＳ 明朝"/>
                <w:sz w:val="22"/>
              </w:rPr>
            </w:pPr>
            <w:r>
              <w:rPr>
                <w:rFonts w:ascii="ＭＳ 明朝" w:hAnsi="ＭＳ 明朝" w:hint="eastAsia"/>
                <w:sz w:val="22"/>
              </w:rPr>
              <w:t>◎三現主義</w:t>
            </w:r>
            <w:r>
              <w:rPr>
                <w:rFonts w:ascii="ＭＳ 明朝" w:hAnsi="ＭＳ 明朝"/>
                <w:sz w:val="22"/>
              </w:rPr>
              <w:t xml:space="preserve"> (</w:t>
            </w:r>
            <w:r>
              <w:rPr>
                <w:rFonts w:ascii="ＭＳ 明朝" w:hAnsi="ＭＳ 明朝" w:hint="eastAsia"/>
                <w:sz w:val="22"/>
              </w:rPr>
              <w:t>現場</w:t>
            </w:r>
            <w:r>
              <w:rPr>
                <w:rFonts w:ascii="ＭＳ 明朝" w:hAnsi="ＭＳ 明朝"/>
                <w:sz w:val="22"/>
              </w:rPr>
              <w:t xml:space="preserve"> , </w:t>
            </w:r>
            <w:r>
              <w:rPr>
                <w:rFonts w:ascii="ＭＳ 明朝" w:hAnsi="ＭＳ 明朝" w:hint="eastAsia"/>
                <w:sz w:val="22"/>
              </w:rPr>
              <w:t>現物</w:t>
            </w:r>
            <w:r>
              <w:rPr>
                <w:rFonts w:ascii="ＭＳ 明朝" w:hAnsi="ＭＳ 明朝"/>
                <w:sz w:val="22"/>
              </w:rPr>
              <w:t xml:space="preserve"> , </w:t>
            </w:r>
            <w:r>
              <w:rPr>
                <w:rFonts w:ascii="ＭＳ 明朝" w:hAnsi="ＭＳ 明朝" w:hint="eastAsia"/>
                <w:sz w:val="22"/>
              </w:rPr>
              <w:t>現実</w:t>
            </w:r>
            <w:r>
              <w:rPr>
                <w:rFonts w:ascii="ＭＳ 明朝" w:hAnsi="ＭＳ 明朝"/>
                <w:sz w:val="22"/>
              </w:rPr>
              <w:t xml:space="preserve">) </w:t>
            </w:r>
            <w:r>
              <w:rPr>
                <w:rFonts w:ascii="ＭＳ 明朝" w:hAnsi="ＭＳ 明朝" w:hint="eastAsia"/>
                <w:sz w:val="22"/>
              </w:rPr>
              <w:t>に基づいて、データ収集を行っているか</w:t>
            </w:r>
          </w:p>
          <w:p w14:paraId="7BE15CF0" w14:textId="77777777" w:rsidR="00AE47CC" w:rsidRDefault="00AE47CC">
            <w:pPr>
              <w:spacing w:line="340" w:lineRule="exact"/>
              <w:rPr>
                <w:rFonts w:ascii="ＭＳ 明朝" w:hAnsi="ＭＳ 明朝"/>
                <w:sz w:val="22"/>
              </w:rPr>
            </w:pPr>
            <w:r>
              <w:rPr>
                <w:rFonts w:ascii="ＭＳ 明朝" w:hAnsi="ＭＳ 明朝" w:hint="eastAsia"/>
                <w:sz w:val="22"/>
              </w:rPr>
              <w:t>◎職員</w:t>
            </w:r>
            <w:r>
              <w:rPr>
                <w:rFonts w:ascii="ＭＳ 明朝" w:hAnsi="ＭＳ 明朝"/>
                <w:sz w:val="22"/>
              </w:rPr>
              <w:t>(施設)、利用者、家族など多角的な視点から行っているか</w:t>
            </w:r>
          </w:p>
          <w:p w14:paraId="0FB75FA6" w14:textId="77777777" w:rsidR="00AE47CC" w:rsidRDefault="00AE47CC">
            <w:pPr>
              <w:spacing w:line="340" w:lineRule="exact"/>
              <w:rPr>
                <w:rFonts w:ascii="ＭＳ 明朝" w:hAnsi="ＭＳ 明朝"/>
                <w:sz w:val="22"/>
              </w:rPr>
            </w:pPr>
            <w:r>
              <w:rPr>
                <w:rFonts w:ascii="ＭＳ 明朝" w:hAnsi="ＭＳ 明朝" w:hint="eastAsia"/>
                <w:sz w:val="22"/>
              </w:rPr>
              <w:t>◎層別、時間経過（時系列）、工程を追っているか</w:t>
            </w:r>
          </w:p>
          <w:p w14:paraId="08DD0B8B" w14:textId="77777777" w:rsidR="00AE47CC" w:rsidRDefault="00AE47CC">
            <w:pPr>
              <w:spacing w:line="340" w:lineRule="exact"/>
              <w:rPr>
                <w:rFonts w:ascii="ＭＳ 明朝" w:hAnsi="ＭＳ 明朝"/>
                <w:sz w:val="22"/>
              </w:rPr>
            </w:pPr>
            <w:r>
              <w:rPr>
                <w:rFonts w:ascii="ＭＳ 明朝" w:hAnsi="ＭＳ 明朝" w:hint="eastAsia"/>
                <w:sz w:val="22"/>
              </w:rPr>
              <w:t>◎現状を図表化、数値化しているか</w:t>
            </w:r>
          </w:p>
        </w:tc>
        <w:tc>
          <w:tcPr>
            <w:tcW w:w="12200" w:type="dxa"/>
            <w:tcBorders>
              <w:top w:val="double" w:sz="4" w:space="0" w:color="auto"/>
              <w:bottom w:val="dotted" w:sz="4" w:space="0" w:color="auto"/>
            </w:tcBorders>
            <w:vAlign w:val="center"/>
          </w:tcPr>
          <w:p w14:paraId="23109BBB"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43AF0A8E" w14:textId="77777777">
        <w:trPr>
          <w:cantSplit/>
          <w:trHeight w:val="1095"/>
        </w:trPr>
        <w:tc>
          <w:tcPr>
            <w:tcW w:w="1527" w:type="dxa"/>
            <w:vMerge/>
            <w:tcBorders>
              <w:bottom w:val="double" w:sz="4" w:space="0" w:color="auto"/>
            </w:tcBorders>
            <w:vAlign w:val="center"/>
          </w:tcPr>
          <w:p w14:paraId="746BEF17"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6BC02EA1"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46C9B845"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A645CBE" w14:textId="77777777">
        <w:trPr>
          <w:cantSplit/>
          <w:trHeight w:val="135"/>
        </w:trPr>
        <w:tc>
          <w:tcPr>
            <w:tcW w:w="1527" w:type="dxa"/>
            <w:vMerge w:val="restart"/>
            <w:tcBorders>
              <w:top w:val="double" w:sz="4" w:space="0" w:color="auto"/>
            </w:tcBorders>
            <w:vAlign w:val="center"/>
          </w:tcPr>
          <w:p w14:paraId="2D34BB1C" w14:textId="77777777" w:rsidR="00AE47CC" w:rsidRDefault="008D75D0">
            <w:pPr>
              <w:spacing w:line="280" w:lineRule="exact"/>
              <w:jc w:val="center"/>
              <w:rPr>
                <w:rFonts w:ascii="ＭＳ 明朝" w:hAnsi="ＭＳ 明朝"/>
                <w:sz w:val="24"/>
              </w:rPr>
            </w:pPr>
            <w:r>
              <w:rPr>
                <w:rFonts w:ascii="ＭＳ 明朝" w:hAnsi="ＭＳ 明朝" w:hint="eastAsia"/>
                <w:sz w:val="24"/>
              </w:rPr>
              <w:t>③</w:t>
            </w:r>
            <w:r w:rsidR="00AE47CC">
              <w:rPr>
                <w:rFonts w:ascii="ＭＳ 明朝" w:hAnsi="ＭＳ 明朝" w:hint="eastAsia"/>
                <w:sz w:val="24"/>
              </w:rPr>
              <w:t>目標設定</w:t>
            </w:r>
          </w:p>
          <w:p w14:paraId="5AFAECA0" w14:textId="77777777" w:rsidR="00AE47CC" w:rsidRDefault="00AE47CC">
            <w:pPr>
              <w:spacing w:line="280" w:lineRule="exact"/>
              <w:jc w:val="center"/>
              <w:rPr>
                <w:rFonts w:ascii="ＭＳ 明朝" w:hAnsi="ＭＳ 明朝"/>
                <w:sz w:val="24"/>
              </w:rPr>
            </w:pPr>
            <w:r>
              <w:rPr>
                <w:rFonts w:ascii="ＭＳ 明朝" w:hAnsi="ＭＳ 明朝" w:hint="eastAsia"/>
                <w:sz w:val="24"/>
              </w:rPr>
              <w:t>要因解析</w:t>
            </w:r>
          </w:p>
        </w:tc>
        <w:tc>
          <w:tcPr>
            <w:tcW w:w="8268" w:type="dxa"/>
            <w:vMerge w:val="restart"/>
            <w:tcBorders>
              <w:top w:val="double" w:sz="4" w:space="0" w:color="auto"/>
            </w:tcBorders>
          </w:tcPr>
          <w:p w14:paraId="67548C97" w14:textId="77777777" w:rsidR="00AE47CC" w:rsidRPr="008D75D0" w:rsidRDefault="00AE47CC">
            <w:pPr>
              <w:spacing w:line="320" w:lineRule="exact"/>
              <w:rPr>
                <w:rFonts w:ascii="ＭＳ 明朝" w:hAnsi="ＭＳ 明朝"/>
                <w:b/>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現状把握で分かったことが要因解析に活かせているか</w:t>
            </w:r>
          </w:p>
          <w:p w14:paraId="31A26E39" w14:textId="77777777" w:rsidR="00AE47CC" w:rsidRDefault="00AE47CC">
            <w:pPr>
              <w:spacing w:line="320" w:lineRule="exact"/>
              <w:rPr>
                <w:rFonts w:ascii="ＭＳ 明朝" w:hAnsi="ＭＳ 明朝"/>
                <w:sz w:val="22"/>
              </w:rPr>
            </w:pPr>
            <w:r>
              <w:rPr>
                <w:rFonts w:ascii="ＭＳ 明朝" w:hAnsi="ＭＳ 明朝" w:hint="eastAsia"/>
                <w:sz w:val="22"/>
              </w:rPr>
              <w:t>◎現状把握に基づいた目標設定又は目標の数値化が行われているか</w:t>
            </w:r>
          </w:p>
          <w:p w14:paraId="3F6B53BA" w14:textId="77777777" w:rsidR="00AE47CC" w:rsidRDefault="00AE47CC">
            <w:pPr>
              <w:spacing w:line="320" w:lineRule="exact"/>
              <w:rPr>
                <w:rFonts w:ascii="ＭＳ 明朝" w:hAnsi="ＭＳ 明朝"/>
                <w:sz w:val="22"/>
              </w:rPr>
            </w:pPr>
            <w:r>
              <w:rPr>
                <w:rFonts w:ascii="ＭＳ 明朝" w:hAnsi="ＭＳ 明朝" w:hint="eastAsia"/>
                <w:sz w:val="22"/>
              </w:rPr>
              <w:t>◎要因解析の結果と設定した目標が乖離していないか</w:t>
            </w:r>
          </w:p>
        </w:tc>
        <w:tc>
          <w:tcPr>
            <w:tcW w:w="12200" w:type="dxa"/>
            <w:tcBorders>
              <w:top w:val="double" w:sz="4" w:space="0" w:color="auto"/>
              <w:bottom w:val="dotted" w:sz="4" w:space="0" w:color="auto"/>
            </w:tcBorders>
            <w:vAlign w:val="center"/>
          </w:tcPr>
          <w:p w14:paraId="1377EA4E"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5F859BB2" w14:textId="77777777">
        <w:trPr>
          <w:cantSplit/>
          <w:trHeight w:val="705"/>
        </w:trPr>
        <w:tc>
          <w:tcPr>
            <w:tcW w:w="1527" w:type="dxa"/>
            <w:vMerge/>
            <w:tcBorders>
              <w:bottom w:val="double" w:sz="4" w:space="0" w:color="auto"/>
            </w:tcBorders>
            <w:vAlign w:val="center"/>
          </w:tcPr>
          <w:p w14:paraId="7746DDE1"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4BB007D"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450EB013"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2EFC895E" w14:textId="77777777">
        <w:trPr>
          <w:cantSplit/>
          <w:trHeight w:val="255"/>
        </w:trPr>
        <w:tc>
          <w:tcPr>
            <w:tcW w:w="1527" w:type="dxa"/>
            <w:vMerge w:val="restart"/>
            <w:tcBorders>
              <w:top w:val="double" w:sz="4" w:space="0" w:color="auto"/>
            </w:tcBorders>
            <w:vAlign w:val="center"/>
          </w:tcPr>
          <w:p w14:paraId="23B2F0DB" w14:textId="77777777" w:rsidR="00AE47CC" w:rsidRDefault="008D75D0">
            <w:pPr>
              <w:spacing w:line="280" w:lineRule="exact"/>
              <w:jc w:val="center"/>
              <w:rPr>
                <w:rFonts w:ascii="ＭＳ 明朝" w:hAnsi="ＭＳ 明朝"/>
                <w:sz w:val="24"/>
              </w:rPr>
            </w:pPr>
            <w:r>
              <w:rPr>
                <w:rFonts w:ascii="ＭＳ 明朝" w:hAnsi="ＭＳ 明朝" w:hint="eastAsia"/>
                <w:sz w:val="24"/>
              </w:rPr>
              <w:t>④対策の</w:t>
            </w:r>
            <w:r w:rsidR="00AE47CC">
              <w:rPr>
                <w:rFonts w:ascii="ＭＳ 明朝" w:hAnsi="ＭＳ 明朝" w:hint="eastAsia"/>
                <w:sz w:val="24"/>
              </w:rPr>
              <w:t>実施</w:t>
            </w:r>
          </w:p>
          <w:p w14:paraId="22CEB855" w14:textId="77777777" w:rsidR="00AE47CC" w:rsidRDefault="00AE47CC">
            <w:pPr>
              <w:spacing w:line="280" w:lineRule="exact"/>
              <w:jc w:val="center"/>
              <w:rPr>
                <w:rFonts w:ascii="ＭＳ 明朝" w:hAnsi="ＭＳ 明朝"/>
                <w:sz w:val="24"/>
              </w:rPr>
            </w:pPr>
            <w:r>
              <w:rPr>
                <w:rFonts w:ascii="ＭＳ 明朝" w:hAnsi="ＭＳ 明朝" w:hint="eastAsia"/>
                <w:sz w:val="24"/>
              </w:rPr>
              <w:t>効果確認</w:t>
            </w:r>
          </w:p>
          <w:p w14:paraId="6F826640" w14:textId="77777777" w:rsidR="00AE47CC" w:rsidRDefault="00AE47CC">
            <w:pPr>
              <w:spacing w:line="280" w:lineRule="exact"/>
              <w:jc w:val="center"/>
              <w:rPr>
                <w:rFonts w:ascii="ＭＳ 明朝" w:hAnsi="ＭＳ 明朝"/>
                <w:sz w:val="24"/>
              </w:rPr>
            </w:pPr>
            <w:r>
              <w:rPr>
                <w:rFonts w:ascii="ＭＳ 明朝" w:hAnsi="ＭＳ 明朝" w:hint="eastAsia"/>
                <w:sz w:val="24"/>
              </w:rPr>
              <w:t>歯止め</w:t>
            </w:r>
          </w:p>
          <w:p w14:paraId="78998920" w14:textId="77777777" w:rsidR="00AE47CC" w:rsidRDefault="00AE47CC">
            <w:pPr>
              <w:spacing w:line="280" w:lineRule="exact"/>
              <w:jc w:val="center"/>
              <w:rPr>
                <w:rFonts w:ascii="ＭＳ 明朝" w:hAnsi="ＭＳ 明朝"/>
                <w:sz w:val="24"/>
              </w:rPr>
            </w:pPr>
            <w:r>
              <w:rPr>
                <w:rFonts w:ascii="ＭＳ 明朝" w:hAnsi="ＭＳ 明朝" w:hint="eastAsia"/>
                <w:sz w:val="24"/>
              </w:rPr>
              <w:t>標準化</w:t>
            </w:r>
          </w:p>
        </w:tc>
        <w:tc>
          <w:tcPr>
            <w:tcW w:w="8268" w:type="dxa"/>
            <w:vMerge w:val="restart"/>
            <w:tcBorders>
              <w:top w:val="double" w:sz="4" w:space="0" w:color="auto"/>
            </w:tcBorders>
          </w:tcPr>
          <w:p w14:paraId="352E95C6" w14:textId="77777777" w:rsidR="00AE47CC" w:rsidRDefault="00AE47CC">
            <w:pPr>
              <w:spacing w:line="340" w:lineRule="exact"/>
              <w:rPr>
                <w:rFonts w:ascii="ＭＳ 明朝" w:hAnsi="ＭＳ 明朝"/>
                <w:sz w:val="22"/>
              </w:rPr>
            </w:pPr>
            <w:r>
              <w:rPr>
                <w:rFonts w:ascii="ＭＳ 明朝" w:hAnsi="ＭＳ 明朝" w:hint="eastAsia"/>
                <w:sz w:val="22"/>
              </w:rPr>
              <w:t>◎対策案は、要因解決の方法として最善か</w:t>
            </w:r>
          </w:p>
          <w:p w14:paraId="57349E3A" w14:textId="77777777" w:rsidR="00AE47CC" w:rsidRDefault="00AE47CC">
            <w:pPr>
              <w:pStyle w:val="2"/>
              <w:spacing w:line="340" w:lineRule="exact"/>
              <w:ind w:left="210" w:hanging="210"/>
              <w:rPr>
                <w:rFonts w:ascii="ＭＳ 明朝" w:eastAsia="ＭＳ 明朝" w:hint="default"/>
                <w:sz w:val="22"/>
              </w:rPr>
            </w:pPr>
            <w:r>
              <w:rPr>
                <w:rFonts w:ascii="ＭＳ 明朝" w:eastAsia="ＭＳ 明朝"/>
                <w:sz w:val="22"/>
              </w:rPr>
              <w:t>◎効果の確認にあたって、対策実施の結果と現状把握のデータの比較ができているか</w:t>
            </w:r>
          </w:p>
          <w:p w14:paraId="18A6F3FC" w14:textId="77777777" w:rsidR="00AE47CC" w:rsidRDefault="00AE47CC">
            <w:pPr>
              <w:spacing w:line="340" w:lineRule="exact"/>
              <w:rPr>
                <w:rFonts w:ascii="ＭＳ 明朝" w:hAnsi="ＭＳ 明朝"/>
                <w:sz w:val="22"/>
              </w:rPr>
            </w:pPr>
            <w:r>
              <w:rPr>
                <w:rFonts w:ascii="ＭＳ 明朝" w:hAnsi="ＭＳ 明朝" w:hint="eastAsia"/>
                <w:sz w:val="22"/>
              </w:rPr>
              <w:t>◎効果確認は、図表や数値化により行われているか</w:t>
            </w:r>
          </w:p>
          <w:p w14:paraId="57EAC703" w14:textId="77777777" w:rsidR="00AE47CC" w:rsidRDefault="00AE47CC">
            <w:pPr>
              <w:spacing w:line="340" w:lineRule="exact"/>
              <w:rPr>
                <w:rFonts w:ascii="ＭＳ 明朝" w:hAnsi="ＭＳ 明朝"/>
                <w:sz w:val="22"/>
              </w:rPr>
            </w:pPr>
            <w:r>
              <w:rPr>
                <w:rFonts w:ascii="ＭＳ 明朝" w:hAnsi="ＭＳ 明朝" w:hint="eastAsia"/>
                <w:sz w:val="22"/>
              </w:rPr>
              <w:t>◎有形・無形・波及の各効果が把握されているか</w:t>
            </w:r>
          </w:p>
          <w:p w14:paraId="64E1AE55" w14:textId="77777777" w:rsidR="00AE47CC" w:rsidRDefault="00AE47CC">
            <w:pPr>
              <w:spacing w:line="340" w:lineRule="exact"/>
              <w:rPr>
                <w:rFonts w:ascii="ＭＳ 明朝" w:hAnsi="ＭＳ 明朝"/>
                <w:sz w:val="22"/>
              </w:rPr>
            </w:pPr>
            <w:r>
              <w:rPr>
                <w:rFonts w:ascii="ＭＳ 明朝" w:hAnsi="ＭＳ 明朝" w:hint="eastAsia"/>
                <w:sz w:val="22"/>
              </w:rPr>
              <w:t>◎歯止め及び標準化は、５</w:t>
            </w:r>
            <w:r w:rsidR="0070489A">
              <w:rPr>
                <w:rFonts w:ascii="ＭＳ 明朝" w:hAnsi="ＭＳ 明朝" w:hint="eastAsia"/>
                <w:sz w:val="22"/>
              </w:rPr>
              <w:t>Ｗ</w:t>
            </w:r>
            <w:r>
              <w:rPr>
                <w:rFonts w:ascii="ＭＳ 明朝" w:hAnsi="ＭＳ 明朝"/>
                <w:sz w:val="22"/>
              </w:rPr>
              <w:t>１</w:t>
            </w:r>
            <w:r w:rsidR="0070489A">
              <w:rPr>
                <w:rFonts w:ascii="ＭＳ 明朝" w:hAnsi="ＭＳ 明朝" w:hint="eastAsia"/>
                <w:sz w:val="22"/>
              </w:rPr>
              <w:t>Ｈ</w:t>
            </w:r>
            <w:r>
              <w:rPr>
                <w:rFonts w:ascii="ＭＳ 明朝" w:hAnsi="ＭＳ 明朝"/>
                <w:sz w:val="22"/>
              </w:rPr>
              <w:t>に沿っているか</w:t>
            </w:r>
          </w:p>
          <w:p w14:paraId="40E9D077" w14:textId="77777777" w:rsidR="00AE47CC" w:rsidRPr="008D75D0" w:rsidRDefault="00AE47CC">
            <w:pPr>
              <w:spacing w:line="340" w:lineRule="exact"/>
              <w:ind w:left="231" w:hangingChars="100" w:hanging="231"/>
              <w:rPr>
                <w:rFonts w:ascii="ＭＳ 明朝" w:hAnsi="ＭＳ 明朝"/>
                <w:b/>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歯止め及び標準化は、継続、維持が可能な内容になっているか</w:t>
            </w:r>
          </w:p>
          <w:p w14:paraId="64EF3A0C" w14:textId="77777777" w:rsidR="00AE47CC" w:rsidRDefault="00AE47CC">
            <w:pPr>
              <w:spacing w:line="40" w:lineRule="exact"/>
              <w:ind w:left="210" w:hangingChars="100" w:hanging="210"/>
              <w:rPr>
                <w:rFonts w:ascii="ＭＳ 明朝" w:hAnsi="ＭＳ 明朝"/>
                <w:sz w:val="22"/>
              </w:rPr>
            </w:pPr>
          </w:p>
          <w:p w14:paraId="4892CFE0" w14:textId="77777777" w:rsidR="00AE47CC" w:rsidRDefault="00AE47CC">
            <w:pPr>
              <w:spacing w:line="240" w:lineRule="exact"/>
              <w:ind w:left="210" w:hangingChars="100" w:hanging="210"/>
              <w:rPr>
                <w:rFonts w:ascii="ＭＳ 明朝" w:hAnsi="ＭＳ 明朝"/>
                <w:sz w:val="22"/>
              </w:rPr>
            </w:pPr>
            <w:r>
              <w:rPr>
                <w:rFonts w:ascii="ＭＳ 明朝" w:hAnsi="ＭＳ 明朝" w:hint="eastAsia"/>
                <w:sz w:val="22"/>
              </w:rPr>
              <w:t>◎目標達成または課題解決したことにより、施設サービスの質や効率性の向上につながったか</w:t>
            </w:r>
          </w:p>
        </w:tc>
        <w:tc>
          <w:tcPr>
            <w:tcW w:w="12200" w:type="dxa"/>
            <w:tcBorders>
              <w:top w:val="double" w:sz="4" w:space="0" w:color="auto"/>
              <w:bottom w:val="dotted" w:sz="4" w:space="0" w:color="auto"/>
            </w:tcBorders>
            <w:vAlign w:val="center"/>
          </w:tcPr>
          <w:p w14:paraId="433DA555"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3BECA62F" w14:textId="77777777">
        <w:trPr>
          <w:cantSplit/>
          <w:trHeight w:val="2052"/>
        </w:trPr>
        <w:tc>
          <w:tcPr>
            <w:tcW w:w="1527" w:type="dxa"/>
            <w:vMerge/>
            <w:tcBorders>
              <w:bottom w:val="double" w:sz="4" w:space="0" w:color="auto"/>
            </w:tcBorders>
            <w:vAlign w:val="center"/>
          </w:tcPr>
          <w:p w14:paraId="292EACAC"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EA30DEF"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505A86A7"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6746FB3E" w14:textId="77777777">
        <w:trPr>
          <w:cantSplit/>
          <w:trHeight w:val="330"/>
        </w:trPr>
        <w:tc>
          <w:tcPr>
            <w:tcW w:w="1527" w:type="dxa"/>
            <w:vMerge w:val="restart"/>
            <w:tcBorders>
              <w:top w:val="double" w:sz="4" w:space="0" w:color="auto"/>
            </w:tcBorders>
            <w:vAlign w:val="center"/>
          </w:tcPr>
          <w:p w14:paraId="00B03A09" w14:textId="77777777" w:rsidR="00AE47CC" w:rsidRDefault="008D75D0">
            <w:pPr>
              <w:spacing w:line="280" w:lineRule="exact"/>
              <w:jc w:val="center"/>
              <w:rPr>
                <w:rFonts w:ascii="ＭＳ 明朝" w:hAnsi="ＭＳ 明朝"/>
                <w:sz w:val="24"/>
              </w:rPr>
            </w:pPr>
            <w:r>
              <w:rPr>
                <w:rFonts w:ascii="ＭＳ 明朝" w:hAnsi="ＭＳ 明朝" w:hint="eastAsia"/>
                <w:sz w:val="24"/>
              </w:rPr>
              <w:t>⑤</w:t>
            </w:r>
            <w:r w:rsidR="00AE47CC">
              <w:rPr>
                <w:rFonts w:ascii="ＭＳ 明朝" w:hAnsi="ＭＳ 明朝" w:hint="eastAsia"/>
                <w:sz w:val="24"/>
              </w:rPr>
              <w:t>まとめ方</w:t>
            </w:r>
          </w:p>
          <w:p w14:paraId="03AF2066" w14:textId="77777777" w:rsidR="00AE47CC" w:rsidRDefault="00AE47CC">
            <w:pPr>
              <w:spacing w:line="280" w:lineRule="exact"/>
              <w:jc w:val="center"/>
              <w:rPr>
                <w:rFonts w:ascii="ＭＳ 明朝" w:hAnsi="ＭＳ 明朝"/>
                <w:sz w:val="24"/>
              </w:rPr>
            </w:pPr>
            <w:r>
              <w:rPr>
                <w:rFonts w:ascii="ＭＳ 明朝" w:hAnsi="ＭＳ 明朝" w:hint="eastAsia"/>
                <w:sz w:val="24"/>
              </w:rPr>
              <w:t>発表</w:t>
            </w:r>
          </w:p>
        </w:tc>
        <w:tc>
          <w:tcPr>
            <w:tcW w:w="8268" w:type="dxa"/>
            <w:vMerge w:val="restart"/>
            <w:tcBorders>
              <w:top w:val="double" w:sz="4" w:space="0" w:color="auto"/>
            </w:tcBorders>
          </w:tcPr>
          <w:p w14:paraId="707A9436" w14:textId="77777777" w:rsidR="00AE47CC" w:rsidRDefault="00AE47CC">
            <w:pPr>
              <w:pStyle w:val="2"/>
              <w:spacing w:line="40" w:lineRule="exact"/>
              <w:ind w:left="210" w:hanging="210"/>
              <w:rPr>
                <w:rFonts w:ascii="ＭＳ 明朝" w:eastAsia="ＭＳ 明朝" w:hint="default"/>
                <w:sz w:val="22"/>
              </w:rPr>
            </w:pPr>
          </w:p>
          <w:p w14:paraId="2994D8EF" w14:textId="77777777" w:rsidR="00AE47CC" w:rsidRDefault="00AE47CC">
            <w:pPr>
              <w:pStyle w:val="2"/>
              <w:spacing w:line="320" w:lineRule="exact"/>
              <w:ind w:left="0" w:firstLineChars="0" w:firstLine="0"/>
              <w:rPr>
                <w:rFonts w:ascii="ＭＳ 明朝" w:eastAsia="ＭＳ 明朝" w:hint="default"/>
                <w:sz w:val="22"/>
              </w:rPr>
            </w:pPr>
            <w:r>
              <w:rPr>
                <w:rFonts w:ascii="ＭＳ 明朝" w:eastAsia="ＭＳ 明朝"/>
                <w:sz w:val="22"/>
              </w:rPr>
              <w:t>◎資料は、簡便でわかりやすく全体のながれを把握できるまとめ方になっているか</w:t>
            </w:r>
          </w:p>
          <w:p w14:paraId="4E53000C" w14:textId="77777777" w:rsidR="00AE47CC" w:rsidRDefault="00AE47CC">
            <w:pPr>
              <w:spacing w:line="320" w:lineRule="exact"/>
              <w:rPr>
                <w:rFonts w:ascii="ＭＳ 明朝" w:hAnsi="ＭＳ 明朝"/>
                <w:sz w:val="22"/>
              </w:rPr>
            </w:pPr>
            <w:r>
              <w:rPr>
                <w:rFonts w:ascii="ＭＳ 明朝" w:hAnsi="ＭＳ 明朝" w:hint="eastAsia"/>
                <w:sz w:val="22"/>
              </w:rPr>
              <w:t>◎発表を初めて聞いた人にも内容が把握できるよう、説明できたか。</w:t>
            </w:r>
          </w:p>
          <w:p w14:paraId="6135A12D" w14:textId="77777777" w:rsidR="00AE47CC" w:rsidRDefault="00AE47CC">
            <w:pPr>
              <w:spacing w:line="320" w:lineRule="exact"/>
              <w:rPr>
                <w:rFonts w:ascii="ＭＳ 明朝" w:hAnsi="ＭＳ 明朝"/>
                <w:sz w:val="22"/>
              </w:rPr>
            </w:pPr>
            <w:r>
              <w:rPr>
                <w:rFonts w:ascii="ＭＳ 明朝" w:hAnsi="ＭＳ 明朝" w:hint="eastAsia"/>
                <w:sz w:val="22"/>
              </w:rPr>
              <w:t>◎プレゼンテーションが意欲的・積極的であったか</w:t>
            </w:r>
          </w:p>
        </w:tc>
        <w:tc>
          <w:tcPr>
            <w:tcW w:w="12200" w:type="dxa"/>
            <w:tcBorders>
              <w:top w:val="double" w:sz="4" w:space="0" w:color="auto"/>
              <w:bottom w:val="dotted" w:sz="4" w:space="0" w:color="auto"/>
            </w:tcBorders>
            <w:vAlign w:val="center"/>
          </w:tcPr>
          <w:p w14:paraId="61752CDD"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072A68F5" w14:textId="77777777">
        <w:trPr>
          <w:cantSplit/>
          <w:trHeight w:val="479"/>
        </w:trPr>
        <w:tc>
          <w:tcPr>
            <w:tcW w:w="1527" w:type="dxa"/>
            <w:vMerge/>
            <w:tcBorders>
              <w:bottom w:val="double" w:sz="4" w:space="0" w:color="auto"/>
            </w:tcBorders>
            <w:vAlign w:val="center"/>
          </w:tcPr>
          <w:p w14:paraId="29215503"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EC7259C"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38FAC37D"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9BD050F" w14:textId="77777777">
        <w:trPr>
          <w:cantSplit/>
          <w:trHeight w:val="255"/>
        </w:trPr>
        <w:tc>
          <w:tcPr>
            <w:tcW w:w="1527" w:type="dxa"/>
            <w:vMerge w:val="restart"/>
            <w:tcBorders>
              <w:top w:val="double" w:sz="4" w:space="0" w:color="auto"/>
            </w:tcBorders>
            <w:vAlign w:val="center"/>
          </w:tcPr>
          <w:p w14:paraId="01092A9E" w14:textId="77777777" w:rsidR="00AE47CC" w:rsidRDefault="008D75D0">
            <w:pPr>
              <w:spacing w:line="280" w:lineRule="exact"/>
              <w:jc w:val="center"/>
              <w:rPr>
                <w:rFonts w:ascii="ＭＳ 明朝" w:hAnsi="ＭＳ 明朝"/>
                <w:sz w:val="24"/>
              </w:rPr>
            </w:pPr>
            <w:r>
              <w:rPr>
                <w:rFonts w:ascii="ＭＳ 明朝" w:hAnsi="ＭＳ 明朝" w:hint="eastAsia"/>
                <w:sz w:val="24"/>
              </w:rPr>
              <w:t>⑥</w:t>
            </w:r>
            <w:r w:rsidR="00AE47CC">
              <w:rPr>
                <w:rFonts w:ascii="ＭＳ 明朝" w:hAnsi="ＭＳ 明朝" w:hint="eastAsia"/>
                <w:sz w:val="24"/>
              </w:rPr>
              <w:t>協力関係</w:t>
            </w:r>
          </w:p>
        </w:tc>
        <w:tc>
          <w:tcPr>
            <w:tcW w:w="8268" w:type="dxa"/>
            <w:vMerge w:val="restart"/>
            <w:tcBorders>
              <w:top w:val="double" w:sz="4" w:space="0" w:color="auto"/>
            </w:tcBorders>
          </w:tcPr>
          <w:p w14:paraId="57B497EF" w14:textId="77777777" w:rsidR="00AE47CC" w:rsidRDefault="00AE47CC">
            <w:pPr>
              <w:spacing w:line="320" w:lineRule="exact"/>
              <w:rPr>
                <w:rFonts w:ascii="ＭＳ 明朝" w:hAnsi="ＭＳ 明朝"/>
                <w:sz w:val="22"/>
              </w:rPr>
            </w:pPr>
            <w:r>
              <w:rPr>
                <w:rFonts w:ascii="ＭＳ 明朝" w:hAnsi="ＭＳ 明朝" w:hint="eastAsia"/>
                <w:sz w:val="22"/>
              </w:rPr>
              <w:t>◎業務改善に関する今後の課題が明確か</w:t>
            </w:r>
          </w:p>
          <w:p w14:paraId="46358FEE" w14:textId="77777777" w:rsidR="00AE47CC" w:rsidRDefault="00AE47CC">
            <w:pPr>
              <w:spacing w:line="320" w:lineRule="exact"/>
              <w:rPr>
                <w:rFonts w:ascii="ＭＳ 明朝" w:hAnsi="ＭＳ 明朝"/>
                <w:sz w:val="22"/>
              </w:rPr>
            </w:pPr>
            <w:r>
              <w:rPr>
                <w:rFonts w:ascii="ＭＳ 明朝" w:hAnsi="ＭＳ 明朝" w:hint="eastAsia"/>
                <w:sz w:val="22"/>
              </w:rPr>
              <w:t>◎取り組みは計画的にすすめられたか</w:t>
            </w:r>
          </w:p>
          <w:p w14:paraId="0FDF762E" w14:textId="77777777" w:rsidR="00AE47CC" w:rsidRDefault="00AE47CC">
            <w:pPr>
              <w:spacing w:line="320" w:lineRule="exact"/>
              <w:rPr>
                <w:rFonts w:ascii="ＭＳ 明朝" w:hAnsi="ＭＳ 明朝"/>
                <w:sz w:val="22"/>
              </w:rPr>
            </w:pPr>
            <w:r>
              <w:rPr>
                <w:rFonts w:ascii="ＭＳ 明朝" w:hAnsi="ＭＳ 明朝" w:hint="eastAsia"/>
                <w:sz w:val="22"/>
              </w:rPr>
              <w:t>◎職員や直属の上司からの協力が得られたか</w:t>
            </w:r>
          </w:p>
          <w:p w14:paraId="0AC57897" w14:textId="77777777" w:rsidR="00AE47CC" w:rsidRDefault="00AE47CC">
            <w:pPr>
              <w:spacing w:line="320" w:lineRule="exact"/>
              <w:rPr>
                <w:rFonts w:ascii="ＭＳ 明朝" w:hAnsi="ＭＳ 明朝"/>
                <w:sz w:val="22"/>
              </w:rPr>
            </w:pPr>
            <w:r>
              <w:rPr>
                <w:rFonts w:ascii="ＭＳ 明朝" w:hAnsi="ＭＳ 明朝" w:hint="eastAsia"/>
                <w:sz w:val="22"/>
              </w:rPr>
              <w:t>◎サークルメンバーの協力関係や分担はよかったか</w:t>
            </w:r>
          </w:p>
        </w:tc>
        <w:tc>
          <w:tcPr>
            <w:tcW w:w="12200" w:type="dxa"/>
            <w:tcBorders>
              <w:top w:val="double" w:sz="4" w:space="0" w:color="auto"/>
              <w:bottom w:val="dotted" w:sz="4" w:space="0" w:color="auto"/>
            </w:tcBorders>
            <w:vAlign w:val="center"/>
          </w:tcPr>
          <w:p w14:paraId="54AFDCF8"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32AA97E0" w14:textId="77777777">
        <w:trPr>
          <w:cantSplit/>
          <w:trHeight w:val="870"/>
        </w:trPr>
        <w:tc>
          <w:tcPr>
            <w:tcW w:w="1527" w:type="dxa"/>
            <w:vMerge/>
            <w:tcBorders>
              <w:bottom w:val="double" w:sz="4" w:space="0" w:color="auto"/>
            </w:tcBorders>
            <w:vAlign w:val="center"/>
          </w:tcPr>
          <w:p w14:paraId="63781106"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103207B2"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6A5DFC72"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1BC55BD8" w14:textId="77777777">
        <w:trPr>
          <w:cantSplit/>
          <w:trHeight w:val="345"/>
        </w:trPr>
        <w:tc>
          <w:tcPr>
            <w:tcW w:w="1527" w:type="dxa"/>
            <w:vMerge w:val="restart"/>
            <w:tcBorders>
              <w:top w:val="double" w:sz="4" w:space="0" w:color="auto"/>
            </w:tcBorders>
            <w:vAlign w:val="center"/>
          </w:tcPr>
          <w:p w14:paraId="55914CE2" w14:textId="77777777" w:rsidR="00AE47CC" w:rsidRDefault="008D75D0">
            <w:pPr>
              <w:spacing w:line="280" w:lineRule="exact"/>
              <w:jc w:val="center"/>
              <w:rPr>
                <w:rFonts w:ascii="ＭＳ 明朝" w:hAnsi="ＭＳ 明朝"/>
                <w:sz w:val="24"/>
              </w:rPr>
            </w:pPr>
            <w:r>
              <w:rPr>
                <w:rFonts w:ascii="ＭＳ 明朝" w:hAnsi="ＭＳ 明朝" w:hint="eastAsia"/>
                <w:sz w:val="24"/>
              </w:rPr>
              <w:t>⑦</w:t>
            </w:r>
            <w:r w:rsidR="00AE47CC">
              <w:rPr>
                <w:rFonts w:ascii="ＭＳ 明朝" w:hAnsi="ＭＳ 明朝" w:hint="eastAsia"/>
                <w:sz w:val="24"/>
              </w:rPr>
              <w:t>工夫</w:t>
            </w:r>
          </w:p>
          <w:p w14:paraId="423F5224" w14:textId="77777777" w:rsidR="00AE47CC" w:rsidRDefault="00AE47CC">
            <w:pPr>
              <w:spacing w:line="280" w:lineRule="exact"/>
              <w:jc w:val="center"/>
              <w:rPr>
                <w:rFonts w:ascii="ＭＳ 明朝" w:hAnsi="ＭＳ 明朝"/>
                <w:sz w:val="24"/>
              </w:rPr>
            </w:pPr>
            <w:r>
              <w:rPr>
                <w:rFonts w:ascii="ＭＳ 明朝" w:hAnsi="ＭＳ 明朝" w:hint="eastAsia"/>
                <w:sz w:val="24"/>
              </w:rPr>
              <w:t>発想</w:t>
            </w:r>
          </w:p>
          <w:p w14:paraId="123F1954" w14:textId="77777777" w:rsidR="00AE47CC" w:rsidRDefault="00AE47CC">
            <w:pPr>
              <w:spacing w:line="280" w:lineRule="exact"/>
              <w:jc w:val="center"/>
              <w:rPr>
                <w:rFonts w:ascii="ＭＳ 明朝" w:hAnsi="ＭＳ 明朝"/>
                <w:sz w:val="24"/>
                <w:u w:val="single"/>
              </w:rPr>
            </w:pPr>
            <w:r>
              <w:rPr>
                <w:rFonts w:ascii="ＭＳ 明朝" w:hAnsi="ＭＳ 明朝" w:hint="eastAsia"/>
                <w:sz w:val="24"/>
              </w:rPr>
              <w:t>着眼点</w:t>
            </w:r>
          </w:p>
        </w:tc>
        <w:tc>
          <w:tcPr>
            <w:tcW w:w="8268" w:type="dxa"/>
            <w:vMerge w:val="restart"/>
            <w:tcBorders>
              <w:top w:val="double" w:sz="4" w:space="0" w:color="auto"/>
            </w:tcBorders>
          </w:tcPr>
          <w:p w14:paraId="19BB74B9" w14:textId="77777777" w:rsidR="00AE47CC" w:rsidRPr="008D75D0" w:rsidRDefault="00AE47CC">
            <w:pPr>
              <w:spacing w:line="320" w:lineRule="exact"/>
              <w:rPr>
                <w:rFonts w:ascii="ＭＳ 明朝" w:hAnsi="ＭＳ 明朝"/>
                <w:b/>
                <w:color w:val="0070C0"/>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福祉の専門性を発揮しているか</w:t>
            </w:r>
          </w:p>
          <w:p w14:paraId="4779A271" w14:textId="77777777" w:rsidR="00AE47CC" w:rsidRDefault="00AE47CC">
            <w:pPr>
              <w:spacing w:line="320" w:lineRule="exact"/>
              <w:rPr>
                <w:rFonts w:ascii="ＭＳ 明朝" w:hAnsi="ＭＳ 明朝"/>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新しい発想がみられるか</w:t>
            </w:r>
          </w:p>
          <w:p w14:paraId="20599C99" w14:textId="77777777" w:rsidR="00AE47CC" w:rsidRDefault="00AE47CC">
            <w:pPr>
              <w:pStyle w:val="2"/>
              <w:spacing w:line="320" w:lineRule="exact"/>
              <w:ind w:left="210" w:hanging="210"/>
              <w:rPr>
                <w:rFonts w:ascii="ＭＳ 明朝" w:eastAsia="ＭＳ 明朝" w:hint="default"/>
                <w:sz w:val="22"/>
              </w:rPr>
            </w:pPr>
            <w:r>
              <w:rPr>
                <w:rFonts w:ascii="ＭＳ 明朝" w:eastAsia="ＭＳ 明朝"/>
                <w:sz w:val="22"/>
              </w:rPr>
              <w:t>◎工夫や発想を行う際に外部の取組みを参考にしているか</w:t>
            </w:r>
          </w:p>
          <w:p w14:paraId="28D9615D" w14:textId="77777777" w:rsidR="00AE47CC" w:rsidRDefault="00AE47CC">
            <w:pPr>
              <w:spacing w:line="320" w:lineRule="exact"/>
              <w:rPr>
                <w:rFonts w:ascii="ＭＳ 明朝" w:hAnsi="ＭＳ 明朝"/>
                <w:sz w:val="22"/>
              </w:rPr>
            </w:pPr>
            <w:r>
              <w:rPr>
                <w:rFonts w:ascii="ＭＳ 明朝" w:hAnsi="ＭＳ 明朝" w:hint="eastAsia"/>
                <w:sz w:val="22"/>
              </w:rPr>
              <w:t>◎他のサービスにも参考になるものか</w:t>
            </w:r>
          </w:p>
          <w:p w14:paraId="36790713" w14:textId="77777777" w:rsidR="00AE47CC" w:rsidRDefault="00AE47CC">
            <w:pPr>
              <w:spacing w:line="320" w:lineRule="exact"/>
              <w:rPr>
                <w:rFonts w:ascii="ＭＳ 明朝" w:hAnsi="ＭＳ 明朝"/>
                <w:sz w:val="22"/>
              </w:rPr>
            </w:pPr>
            <w:r>
              <w:rPr>
                <w:rFonts w:ascii="ＭＳ 明朝" w:hAnsi="ＭＳ 明朝" w:hint="eastAsia"/>
                <w:sz w:val="22"/>
              </w:rPr>
              <w:t>◎改善への筋道がはっきりしているか</w:t>
            </w:r>
          </w:p>
        </w:tc>
        <w:tc>
          <w:tcPr>
            <w:tcW w:w="12200" w:type="dxa"/>
            <w:tcBorders>
              <w:top w:val="double" w:sz="4" w:space="0" w:color="auto"/>
              <w:bottom w:val="dotted" w:sz="4" w:space="0" w:color="auto"/>
            </w:tcBorders>
            <w:vAlign w:val="center"/>
          </w:tcPr>
          <w:p w14:paraId="5C113905"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6A60EAB" w14:textId="77777777">
        <w:trPr>
          <w:cantSplit/>
          <w:trHeight w:val="1018"/>
        </w:trPr>
        <w:tc>
          <w:tcPr>
            <w:tcW w:w="1527" w:type="dxa"/>
            <w:vMerge/>
            <w:vAlign w:val="center"/>
          </w:tcPr>
          <w:p w14:paraId="7D613DF0" w14:textId="77777777" w:rsidR="00AE47CC" w:rsidRDefault="00AE47CC">
            <w:pPr>
              <w:spacing w:line="280" w:lineRule="exact"/>
              <w:jc w:val="center"/>
              <w:rPr>
                <w:rFonts w:ascii="ＭＳ 明朝" w:hAnsi="ＭＳ 明朝"/>
                <w:sz w:val="24"/>
              </w:rPr>
            </w:pPr>
          </w:p>
        </w:tc>
        <w:tc>
          <w:tcPr>
            <w:tcW w:w="8268" w:type="dxa"/>
            <w:vMerge/>
          </w:tcPr>
          <w:p w14:paraId="1692238A" w14:textId="77777777" w:rsidR="00AE47CC" w:rsidRDefault="00AE47CC">
            <w:pPr>
              <w:spacing w:line="280" w:lineRule="exact"/>
              <w:rPr>
                <w:rFonts w:ascii="ＭＳ 明朝" w:hAnsi="ＭＳ 明朝"/>
                <w:sz w:val="22"/>
              </w:rPr>
            </w:pPr>
          </w:p>
        </w:tc>
        <w:tc>
          <w:tcPr>
            <w:tcW w:w="12200" w:type="dxa"/>
            <w:tcBorders>
              <w:top w:val="dotted" w:sz="4" w:space="0" w:color="auto"/>
            </w:tcBorders>
          </w:tcPr>
          <w:p w14:paraId="7F6A28A4"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bl>
    <w:p w14:paraId="4B8D8FF6" w14:textId="77777777" w:rsidR="00AE47CC" w:rsidRDefault="00AE47CC">
      <w:pPr>
        <w:spacing w:line="280" w:lineRule="exact"/>
        <w:rPr>
          <w:rFonts w:ascii="ＭＳ 明朝" w:hAnsi="ＭＳ 明朝"/>
          <w:sz w:val="16"/>
        </w:rPr>
      </w:pPr>
    </w:p>
    <w:tbl>
      <w:tblPr>
        <w:tblW w:w="22000" w:type="dxa"/>
        <w:tblInd w:w="1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56"/>
        <w:gridCol w:w="9644"/>
        <w:gridCol w:w="11000"/>
      </w:tblGrid>
      <w:tr w:rsidR="00AE47CC" w14:paraId="602825AF" w14:textId="77777777" w:rsidTr="008D75D0">
        <w:trPr>
          <w:trHeight w:val="2427"/>
        </w:trPr>
        <w:tc>
          <w:tcPr>
            <w:tcW w:w="1356" w:type="dxa"/>
            <w:tcBorders>
              <w:top w:val="single" w:sz="4" w:space="0" w:color="auto"/>
              <w:left w:val="single" w:sz="4" w:space="0" w:color="auto"/>
              <w:bottom w:val="single" w:sz="4" w:space="0" w:color="auto"/>
              <w:right w:val="single" w:sz="4" w:space="0" w:color="auto"/>
            </w:tcBorders>
            <w:vAlign w:val="center"/>
          </w:tcPr>
          <w:p w14:paraId="10D8A20B" w14:textId="77777777" w:rsidR="00AE47CC" w:rsidRDefault="00AE47CC">
            <w:pPr>
              <w:spacing w:line="280" w:lineRule="exact"/>
              <w:jc w:val="center"/>
              <w:rPr>
                <w:rFonts w:ascii="ＭＳ 明朝" w:hAnsi="ＭＳ 明朝"/>
                <w:sz w:val="24"/>
              </w:rPr>
            </w:pPr>
            <w:r>
              <w:rPr>
                <w:rFonts w:ascii="ＭＳ 明朝" w:hAnsi="ＭＳ 明朝" w:hint="eastAsia"/>
                <w:sz w:val="24"/>
              </w:rPr>
              <w:t>総合評価</w:t>
            </w:r>
          </w:p>
        </w:tc>
        <w:tc>
          <w:tcPr>
            <w:tcW w:w="9644" w:type="dxa"/>
            <w:tcBorders>
              <w:top w:val="single" w:sz="4" w:space="0" w:color="auto"/>
              <w:left w:val="single" w:sz="4" w:space="0" w:color="auto"/>
              <w:bottom w:val="single" w:sz="4" w:space="0" w:color="auto"/>
              <w:right w:val="single" w:sz="4" w:space="0" w:color="auto"/>
            </w:tcBorders>
            <w:vAlign w:val="center"/>
          </w:tcPr>
          <w:tbl>
            <w:tblPr>
              <w:tblpPr w:leftFromText="142" w:rightFromText="142" w:vertAnchor="text" w:horzAnchor="margin" w:tblpXSpec="right" w:tblpY="8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95"/>
            </w:tblGrid>
            <w:tr w:rsidR="00AE47CC" w14:paraId="182B3B68" w14:textId="77777777">
              <w:trPr>
                <w:trHeight w:val="1854"/>
              </w:trPr>
              <w:tc>
                <w:tcPr>
                  <w:tcW w:w="2195" w:type="dxa"/>
                  <w:vAlign w:val="bottom"/>
                </w:tcPr>
                <w:p w14:paraId="61CD3305" w14:textId="77777777" w:rsidR="00AE47CC" w:rsidRDefault="00AE47CC">
                  <w:pPr>
                    <w:wordWrap w:val="0"/>
                    <w:spacing w:line="360" w:lineRule="exact"/>
                    <w:ind w:firstLineChars="200" w:firstLine="622"/>
                    <w:jc w:val="right"/>
                    <w:rPr>
                      <w:rFonts w:ascii="ＭＳ 明朝" w:hAnsi="ＭＳ 明朝"/>
                      <w:sz w:val="32"/>
                    </w:rPr>
                  </w:pPr>
                  <w:r>
                    <w:rPr>
                      <w:rFonts w:ascii="ＭＳ 明朝" w:hAnsi="ＭＳ 明朝" w:hint="eastAsia"/>
                      <w:b/>
                      <w:bCs/>
                      <w:sz w:val="32"/>
                    </w:rPr>
                    <w:t xml:space="preserve"> /50点</w:t>
                  </w:r>
                </w:p>
              </w:tc>
            </w:tr>
          </w:tbl>
          <w:p w14:paraId="4D92D089" w14:textId="77777777" w:rsidR="00AE47CC" w:rsidRDefault="00AE47CC">
            <w:pPr>
              <w:spacing w:line="280" w:lineRule="exact"/>
              <w:rPr>
                <w:rFonts w:ascii="ＭＳ ゴシック" w:eastAsia="ＭＳ ゴシック" w:hAnsi="ＭＳ 明朝"/>
              </w:rPr>
            </w:pPr>
            <w:r>
              <w:rPr>
                <w:rFonts w:ascii="ＭＳ ゴシック" w:eastAsia="ＭＳ ゴシック" w:hAnsi="ＭＳ 明朝" w:hint="eastAsia"/>
              </w:rPr>
              <w:t>今回の活動を５０点満点で自己評価してください。</w:t>
            </w:r>
            <w:r w:rsidR="008D75D0" w:rsidRPr="009C0535">
              <w:rPr>
                <w:rFonts w:ascii="ＭＳ ゴシック" w:eastAsia="ＭＳ ゴシック" w:hAnsi="ＭＳ 明朝" w:hint="eastAsia"/>
                <w:color w:val="FF0000"/>
                <w:sz w:val="16"/>
                <w:szCs w:val="16"/>
              </w:rPr>
              <w:t>（①～⑦がすべてよくできた、計35点）</w:t>
            </w:r>
          </w:p>
          <w:p w14:paraId="1456E3C0"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・よくできた　　　　　　　　　　　～ ５点</w:t>
            </w:r>
          </w:p>
          <w:p w14:paraId="646BF744"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・どちらかといえばよくできた　　　～ ４点</w:t>
            </w:r>
          </w:p>
          <w:p w14:paraId="1CF9E697"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・どちらともいえない　　　　　　　～ ３点</w:t>
            </w:r>
          </w:p>
          <w:p w14:paraId="3A0FDE23"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・どちらかといえばできなかった　　～ ２点</w:t>
            </w:r>
          </w:p>
          <w:p w14:paraId="0DC9AFCC"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・できなかった　　　　　　　　　　～ １点</w:t>
            </w:r>
          </w:p>
          <w:p w14:paraId="0D69D8BD" w14:textId="77777777" w:rsidR="00AE47CC" w:rsidRDefault="00AE47CC">
            <w:pPr>
              <w:tabs>
                <w:tab w:val="left" w:leader="dot" w:pos="5200"/>
              </w:tabs>
              <w:spacing w:line="100" w:lineRule="exact"/>
              <w:rPr>
                <w:rFonts w:ascii="ＭＳ 明朝" w:hAnsi="ＭＳ 明朝"/>
              </w:rPr>
            </w:pPr>
          </w:p>
          <w:p w14:paraId="30AC83E8" w14:textId="77777777" w:rsidR="00AE47CC" w:rsidRPr="008D75D0" w:rsidRDefault="00AE47CC">
            <w:pPr>
              <w:spacing w:line="280" w:lineRule="exact"/>
              <w:rPr>
                <w:rFonts w:ascii="ＭＳ ゴシック" w:eastAsia="ＭＳ ゴシック" w:hAnsi="ＭＳ 明朝"/>
                <w:b/>
              </w:rPr>
            </w:pPr>
            <w:r w:rsidRPr="008D75D0">
              <w:rPr>
                <w:rFonts w:ascii="ＭＳ ゴシック" w:eastAsia="ＭＳ ゴシック" w:hAnsi="ＭＳ 明朝" w:hint="eastAsia"/>
                <w:b/>
                <w:color w:val="0070C0"/>
              </w:rPr>
              <w:t>☆印の着眼点が</w:t>
            </w:r>
            <w:r w:rsidR="006C5C80" w:rsidRPr="008D75D0">
              <w:rPr>
                <w:rFonts w:ascii="ＭＳ ゴシック" w:eastAsia="ＭＳ ゴシック" w:hAnsi="ＭＳ 明朝" w:hint="eastAsia"/>
                <w:b/>
                <w:color w:val="0070C0"/>
              </w:rPr>
              <w:t>達成できた場合は、その区分に３点加えてください</w:t>
            </w:r>
            <w:r w:rsidR="008D75D0" w:rsidRPr="008D75D0">
              <w:rPr>
                <w:rFonts w:ascii="ＭＳ ゴシック" w:eastAsia="ＭＳ ゴシック" w:hAnsi="ＭＳ 明朝" w:hint="eastAsia"/>
                <w:b/>
                <w:color w:val="0070C0"/>
                <w:sz w:val="16"/>
                <w:szCs w:val="16"/>
              </w:rPr>
              <w:t>（満点15点）</w:t>
            </w:r>
          </w:p>
          <w:p w14:paraId="654D2C6D" w14:textId="77777777" w:rsidR="00AE47CC" w:rsidRDefault="00AE47CC">
            <w:pPr>
              <w:spacing w:line="100" w:lineRule="exact"/>
              <w:rPr>
                <w:rFonts w:ascii="ＭＳ ゴシック" w:eastAsia="ＭＳ ゴシック" w:hAnsi="ＭＳ 明朝"/>
              </w:rPr>
            </w:pPr>
          </w:p>
          <w:p w14:paraId="5CAE46EF" w14:textId="77777777" w:rsidR="00AE47CC" w:rsidRDefault="00AE47CC">
            <w:pPr>
              <w:spacing w:line="280" w:lineRule="exact"/>
              <w:ind w:left="597" w:hangingChars="299" w:hanging="597"/>
              <w:rPr>
                <w:rFonts w:ascii="ＭＳ 明朝" w:hAnsi="ＭＳ 明朝"/>
              </w:rPr>
            </w:pPr>
            <w:r>
              <w:rPr>
                <w:rFonts w:ascii="ＭＳ 明朝" w:hAnsi="ＭＳ 明朝" w:hint="eastAsia"/>
              </w:rPr>
              <w:t xml:space="preserve">（例）現状把握の評価は「どちらかといえばよくできた」で４点、そして☆印の着眼点「現状把握で、問題点を把握し、整理できているか」が達成されている。→＋３点　　　</w:t>
            </w:r>
            <w:r>
              <w:rPr>
                <w:rFonts w:ascii="ＭＳ ゴシック" w:eastAsia="ＭＳ ゴシック" w:hAnsi="ＭＳ 明朝" w:hint="eastAsia"/>
              </w:rPr>
              <w:t>評価は７点</w:t>
            </w:r>
          </w:p>
        </w:tc>
        <w:tc>
          <w:tcPr>
            <w:tcW w:w="11000" w:type="dxa"/>
            <w:tcBorders>
              <w:top w:val="single" w:sz="4" w:space="0" w:color="auto"/>
              <w:left w:val="single" w:sz="4" w:space="0" w:color="auto"/>
              <w:bottom w:val="single" w:sz="4" w:space="0" w:color="auto"/>
              <w:right w:val="single" w:sz="4" w:space="0" w:color="auto"/>
            </w:tcBorders>
          </w:tcPr>
          <w:p w14:paraId="24E429E6" w14:textId="77777777" w:rsidR="00AE47CC" w:rsidRDefault="00AE47CC">
            <w:pPr>
              <w:spacing w:line="280" w:lineRule="exact"/>
              <w:rPr>
                <w:rFonts w:ascii="ＭＳ 明朝" w:hAnsi="ＭＳ 明朝"/>
                <w:sz w:val="24"/>
              </w:rPr>
            </w:pPr>
            <w:r>
              <w:rPr>
                <w:rFonts w:ascii="ＭＳ 明朝" w:hAnsi="ＭＳ 明朝" w:hint="eastAsia"/>
              </w:rPr>
              <w:t>全体の活動に関するサークルリーダーのコメント</w:t>
            </w:r>
          </w:p>
        </w:tc>
      </w:tr>
    </w:tbl>
    <w:p w14:paraId="7F3A8F33" w14:textId="77777777" w:rsidR="00AE47CC" w:rsidRDefault="00AE47CC">
      <w:pPr>
        <w:spacing w:line="280" w:lineRule="exact"/>
        <w:rPr>
          <w:rFonts w:ascii="ＭＳ 明朝" w:hAnsi="ＭＳ 明朝"/>
          <w:sz w:val="24"/>
        </w:rPr>
      </w:pPr>
    </w:p>
    <w:sectPr w:rsidR="00AE47CC" w:rsidSect="001A1F6F">
      <w:pgSz w:w="23814" w:h="16840" w:orient="landscape" w:code="8"/>
      <w:pgMar w:top="284" w:right="851" w:bottom="284" w:left="851" w:header="284" w:footer="284" w:gutter="0"/>
      <w:cols w:space="425"/>
      <w:vAlign w:val="center"/>
      <w:docGrid w:type="linesAndChars" w:linePitch="286"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036B" w14:textId="77777777" w:rsidR="00391C2F" w:rsidRDefault="00391C2F" w:rsidP="00ED57A5">
      <w:r>
        <w:separator/>
      </w:r>
    </w:p>
  </w:endnote>
  <w:endnote w:type="continuationSeparator" w:id="0">
    <w:p w14:paraId="48D5BB84" w14:textId="77777777" w:rsidR="00391C2F" w:rsidRDefault="00391C2F" w:rsidP="00ED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79F8" w14:textId="77777777" w:rsidR="00391C2F" w:rsidRDefault="00391C2F" w:rsidP="00ED57A5">
      <w:r>
        <w:separator/>
      </w:r>
    </w:p>
  </w:footnote>
  <w:footnote w:type="continuationSeparator" w:id="0">
    <w:p w14:paraId="58145B41" w14:textId="77777777" w:rsidR="00391C2F" w:rsidRDefault="00391C2F" w:rsidP="00ED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55"/>
    <w:rsid w:val="000418F4"/>
    <w:rsid w:val="000D256A"/>
    <w:rsid w:val="00147AFD"/>
    <w:rsid w:val="001A1F6F"/>
    <w:rsid w:val="00212804"/>
    <w:rsid w:val="00242657"/>
    <w:rsid w:val="002C4029"/>
    <w:rsid w:val="002D6E88"/>
    <w:rsid w:val="003758A9"/>
    <w:rsid w:val="00391C2F"/>
    <w:rsid w:val="003B1DF2"/>
    <w:rsid w:val="003C5006"/>
    <w:rsid w:val="003F47FB"/>
    <w:rsid w:val="00417BB3"/>
    <w:rsid w:val="004340F9"/>
    <w:rsid w:val="004A1ADA"/>
    <w:rsid w:val="004B2E84"/>
    <w:rsid w:val="004B6E74"/>
    <w:rsid w:val="005B5EA6"/>
    <w:rsid w:val="005E27A4"/>
    <w:rsid w:val="0060769A"/>
    <w:rsid w:val="00616529"/>
    <w:rsid w:val="00664506"/>
    <w:rsid w:val="006C5C80"/>
    <w:rsid w:val="0070489A"/>
    <w:rsid w:val="00724874"/>
    <w:rsid w:val="00745CA6"/>
    <w:rsid w:val="00747420"/>
    <w:rsid w:val="007479B5"/>
    <w:rsid w:val="00791853"/>
    <w:rsid w:val="007B07C6"/>
    <w:rsid w:val="007C0597"/>
    <w:rsid w:val="008536EC"/>
    <w:rsid w:val="008D60CB"/>
    <w:rsid w:val="008D75D0"/>
    <w:rsid w:val="008E20EE"/>
    <w:rsid w:val="008E3536"/>
    <w:rsid w:val="00933B17"/>
    <w:rsid w:val="0095659E"/>
    <w:rsid w:val="009F39E0"/>
    <w:rsid w:val="00A10A62"/>
    <w:rsid w:val="00A16343"/>
    <w:rsid w:val="00A34E25"/>
    <w:rsid w:val="00A40C61"/>
    <w:rsid w:val="00A421DB"/>
    <w:rsid w:val="00A52655"/>
    <w:rsid w:val="00A60DD9"/>
    <w:rsid w:val="00A82C69"/>
    <w:rsid w:val="00A838FE"/>
    <w:rsid w:val="00AA5E1B"/>
    <w:rsid w:val="00AE47CC"/>
    <w:rsid w:val="00B34A79"/>
    <w:rsid w:val="00B7206C"/>
    <w:rsid w:val="00B8254D"/>
    <w:rsid w:val="00B95F4A"/>
    <w:rsid w:val="00BB5463"/>
    <w:rsid w:val="00BD1BE5"/>
    <w:rsid w:val="00C1191E"/>
    <w:rsid w:val="00C11AEF"/>
    <w:rsid w:val="00C14A75"/>
    <w:rsid w:val="00C25C0D"/>
    <w:rsid w:val="00C651D8"/>
    <w:rsid w:val="00D265E6"/>
    <w:rsid w:val="00D536ED"/>
    <w:rsid w:val="00DF7985"/>
    <w:rsid w:val="00ED57A5"/>
    <w:rsid w:val="00F26B42"/>
    <w:rsid w:val="00F57038"/>
    <w:rsid w:val="00F61E6F"/>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FCA4D"/>
  <w15:chartTrackingRefBased/>
  <w15:docId w15:val="{3F1B6026-4043-4D7C-9B80-850581FA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60" w:lineRule="atLeast"/>
      <w:ind w:left="240" w:hangingChars="100" w:hanging="240"/>
    </w:pPr>
    <w:rPr>
      <w:rFonts w:ascii="HG丸ｺﾞｼｯｸM-PRO" w:eastAsia="HG丸ｺﾞｼｯｸM-PRO" w:hAnsi="ＭＳ 明朝" w:hint="eastAsia"/>
      <w:sz w:val="24"/>
    </w:rPr>
  </w:style>
  <w:style w:type="paragraph" w:styleId="a3">
    <w:name w:val="Balloon Text"/>
    <w:basedOn w:val="a"/>
    <w:semiHidden/>
    <w:rsid w:val="0070489A"/>
    <w:rPr>
      <w:rFonts w:ascii="Arial" w:eastAsia="ＭＳ ゴシック" w:hAnsi="Arial"/>
      <w:sz w:val="18"/>
      <w:szCs w:val="18"/>
    </w:rPr>
  </w:style>
  <w:style w:type="paragraph" w:styleId="a4">
    <w:name w:val="header"/>
    <w:basedOn w:val="a"/>
    <w:link w:val="a5"/>
    <w:uiPriority w:val="99"/>
    <w:rsid w:val="00ED57A5"/>
    <w:pPr>
      <w:tabs>
        <w:tab w:val="center" w:pos="4252"/>
        <w:tab w:val="right" w:pos="8504"/>
      </w:tabs>
      <w:snapToGrid w:val="0"/>
    </w:pPr>
  </w:style>
  <w:style w:type="character" w:customStyle="1" w:styleId="a5">
    <w:name w:val="ヘッダー (文字)"/>
    <w:link w:val="a4"/>
    <w:uiPriority w:val="99"/>
    <w:rsid w:val="00ED57A5"/>
    <w:rPr>
      <w:kern w:val="2"/>
      <w:sz w:val="21"/>
      <w:szCs w:val="24"/>
    </w:rPr>
  </w:style>
  <w:style w:type="paragraph" w:styleId="a6">
    <w:name w:val="footer"/>
    <w:basedOn w:val="a"/>
    <w:link w:val="a7"/>
    <w:rsid w:val="00ED57A5"/>
    <w:pPr>
      <w:tabs>
        <w:tab w:val="center" w:pos="4252"/>
        <w:tab w:val="right" w:pos="8504"/>
      </w:tabs>
      <w:snapToGrid w:val="0"/>
    </w:pPr>
  </w:style>
  <w:style w:type="character" w:customStyle="1" w:styleId="a7">
    <w:name w:val="フッター (文字)"/>
    <w:link w:val="a6"/>
    <w:rsid w:val="00ED5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4B69-3B75-4740-BA05-37B2DF94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第13回「福祉QC全国発表大会」　講評のポイント（案）</vt:lpstr>
      <vt:lpstr>第13回「福祉QC全国発表大会」　講評のポイント（案）</vt:lpstr>
    </vt:vector>
  </TitlesOfParts>
  <Company>全国社会福祉協議会</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第13回「福祉QC全国発表大会」　講評のポイント（案）</dc:title>
  <dc:subject/>
  <dc:creator>全国社会福祉協議会</dc:creator>
  <cp:keywords/>
  <dc:description/>
  <cp:lastModifiedBy>瀬下 浩史</cp:lastModifiedBy>
  <cp:revision>8</cp:revision>
  <cp:lastPrinted>2025-11-05T01:33:00Z</cp:lastPrinted>
  <dcterms:created xsi:type="dcterms:W3CDTF">2024-11-11T01:29:00Z</dcterms:created>
  <dcterms:modified xsi:type="dcterms:W3CDTF">2025-11-12T07:24:00Z</dcterms:modified>
</cp:coreProperties>
</file>